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 xml:space="preserve">от    </w:t>
      </w:r>
      <w:r w:rsidR="00BA399A">
        <w:t>23</w:t>
      </w:r>
      <w:r w:rsidR="006B6336">
        <w:t xml:space="preserve"> .</w:t>
      </w:r>
      <w:r w:rsidR="00BA399A">
        <w:t>03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DD2E7C">
        <w:t>11</w:t>
      </w:r>
      <w:r w:rsidR="00856CEF" w:rsidRPr="000B4CFD">
        <w:t xml:space="preserve">-п 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 отмене постановления администрации </w:t>
      </w: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>Малосеменовского муниципального</w:t>
      </w:r>
    </w:p>
    <w:p w:rsidR="00DD2E7C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образования № </w:t>
      </w:r>
      <w:r w:rsidR="00DD2E7C">
        <w:rPr>
          <w:b/>
        </w:rPr>
        <w:t>8</w:t>
      </w:r>
      <w:r>
        <w:rPr>
          <w:b/>
        </w:rPr>
        <w:t>-п от  21.09.2009 г.</w:t>
      </w:r>
      <w:r w:rsidR="00DD2E7C">
        <w:rPr>
          <w:b/>
        </w:rPr>
        <w:t xml:space="preserve"> </w:t>
      </w:r>
    </w:p>
    <w:p w:rsidR="00DD2E7C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>«О создании муниципального звена Саратовской</w:t>
      </w:r>
    </w:p>
    <w:p w:rsidR="00DD2E7C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территориальной подсистемы  единой</w:t>
      </w:r>
    </w:p>
    <w:p w:rsidR="00DD2E7C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государственной системы предупреждения и</w:t>
      </w:r>
    </w:p>
    <w:p w:rsidR="00DD2E7C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ликвидации ЧС на территории Малосеменовского</w:t>
      </w:r>
    </w:p>
    <w:p w:rsidR="00DD2E7C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муниципального  образования»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Федерального законом</w:t>
      </w:r>
      <w:r w:rsidRPr="000B4CFD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611116">
        <w:rPr>
          <w:color w:val="000000"/>
        </w:rPr>
        <w:t xml:space="preserve">Малосеменовского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915C82" w:rsidRDefault="003F3A4E" w:rsidP="00915C82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BA399A" w:rsidRPr="00BA399A">
        <w:t>П</w:t>
      </w:r>
      <w:r w:rsidR="00B65989">
        <w:t>остановление</w:t>
      </w:r>
      <w:r w:rsidR="00BA399A" w:rsidRPr="00BA399A">
        <w:t xml:space="preserve"> администрации Малосеменовского муниципально</w:t>
      </w:r>
      <w:r w:rsidR="00BA399A">
        <w:t>го</w:t>
      </w:r>
      <w:r w:rsidR="00BA399A" w:rsidRPr="00BA399A">
        <w:t xml:space="preserve">  образования № </w:t>
      </w:r>
      <w:r w:rsidR="00B65989">
        <w:t>8</w:t>
      </w:r>
      <w:r w:rsidR="00BA399A" w:rsidRPr="00BA399A">
        <w:t>-п от  21.09.2009 г.</w:t>
      </w:r>
      <w:r w:rsidR="00BA399A" w:rsidRPr="00DD2E7C">
        <w:rPr>
          <w:b/>
        </w:rPr>
        <w:t xml:space="preserve"> </w:t>
      </w:r>
      <w:r w:rsidR="00DD2E7C" w:rsidRPr="00DD2E7C">
        <w:t>«О создании муниципального звена Саратовской</w:t>
      </w:r>
      <w:r w:rsidR="00B65989">
        <w:t xml:space="preserve"> </w:t>
      </w:r>
      <w:r w:rsidR="00DD2E7C" w:rsidRPr="00DD2E7C">
        <w:t>территориальной подсистемы  единой</w:t>
      </w:r>
      <w:r w:rsidR="00DD2E7C">
        <w:t xml:space="preserve"> государственной системы</w:t>
      </w:r>
      <w:r w:rsidR="00DD2E7C" w:rsidRPr="00DD2E7C">
        <w:t xml:space="preserve"> ликвидации ЧС на территории Малосеменовского муниципального  образования»</w:t>
      </w:r>
      <w:r w:rsidR="00B65989">
        <w:t xml:space="preserve"> </w:t>
      </w:r>
      <w:r w:rsidR="00BA399A">
        <w:t>считать утратившим силу.</w:t>
      </w:r>
      <w:r w:rsidR="00915C82" w:rsidRPr="00915C82">
        <w:t xml:space="preserve"> </w:t>
      </w:r>
    </w:p>
    <w:p w:rsidR="00915C82" w:rsidRDefault="00915C82" w:rsidP="00915C82">
      <w:pPr>
        <w:pStyle w:val="a5"/>
        <w:ind w:firstLine="0"/>
      </w:pPr>
      <w:r>
        <w:t>2.Настоящее постановление вступает в силу с момента его обнародования.</w:t>
      </w:r>
    </w:p>
    <w:p w:rsidR="0029556E" w:rsidRPr="00F77A03" w:rsidRDefault="00F77A03" w:rsidP="00BA399A">
      <w:pPr>
        <w:pStyle w:val="a5"/>
        <w:ind w:firstLine="0"/>
        <w:jc w:val="left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9C" w:rsidRDefault="00BD069C" w:rsidP="006806F3">
      <w:pPr>
        <w:spacing w:after="0" w:line="240" w:lineRule="auto"/>
      </w:pPr>
      <w:r>
        <w:separator/>
      </w:r>
    </w:p>
  </w:endnote>
  <w:endnote w:type="continuationSeparator" w:id="1">
    <w:p w:rsidR="00BD069C" w:rsidRDefault="00BD069C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9C" w:rsidRDefault="00BD069C" w:rsidP="006806F3">
      <w:pPr>
        <w:spacing w:after="0" w:line="240" w:lineRule="auto"/>
      </w:pPr>
      <w:r>
        <w:separator/>
      </w:r>
    </w:p>
  </w:footnote>
  <w:footnote w:type="continuationSeparator" w:id="1">
    <w:p w:rsidR="00BD069C" w:rsidRDefault="00BD069C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50F36"/>
    <w:rsid w:val="000A38C4"/>
    <w:rsid w:val="000B4D20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581D42"/>
    <w:rsid w:val="005A2CE6"/>
    <w:rsid w:val="005F0CF7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36451"/>
    <w:rsid w:val="00856CEF"/>
    <w:rsid w:val="00881AB0"/>
    <w:rsid w:val="00893EA3"/>
    <w:rsid w:val="008B7853"/>
    <w:rsid w:val="008C5FEA"/>
    <w:rsid w:val="009146C9"/>
    <w:rsid w:val="00915C82"/>
    <w:rsid w:val="00917F1F"/>
    <w:rsid w:val="00951C1E"/>
    <w:rsid w:val="00952B6A"/>
    <w:rsid w:val="00971029"/>
    <w:rsid w:val="009F1777"/>
    <w:rsid w:val="00A35C70"/>
    <w:rsid w:val="00A7595B"/>
    <w:rsid w:val="00B42B22"/>
    <w:rsid w:val="00B65989"/>
    <w:rsid w:val="00BA399A"/>
    <w:rsid w:val="00BD069C"/>
    <w:rsid w:val="00C77892"/>
    <w:rsid w:val="00C977EF"/>
    <w:rsid w:val="00CA3490"/>
    <w:rsid w:val="00D2680A"/>
    <w:rsid w:val="00D533F9"/>
    <w:rsid w:val="00DA2CA7"/>
    <w:rsid w:val="00DD2E7C"/>
    <w:rsid w:val="00E018A3"/>
    <w:rsid w:val="00E30B42"/>
    <w:rsid w:val="00E75918"/>
    <w:rsid w:val="00E958A5"/>
    <w:rsid w:val="00EF0ADB"/>
    <w:rsid w:val="00F04B5C"/>
    <w:rsid w:val="00F74C91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4</cp:revision>
  <cp:lastPrinted>2017-03-23T13:03:00Z</cp:lastPrinted>
  <dcterms:created xsi:type="dcterms:W3CDTF">2017-03-23T08:31:00Z</dcterms:created>
  <dcterms:modified xsi:type="dcterms:W3CDTF">2017-03-23T13:36:00Z</dcterms:modified>
</cp:coreProperties>
</file>